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AADAA" w14:textId="77777777" w:rsidR="00E874AA" w:rsidRPr="00E874AA" w:rsidRDefault="00E874AA" w:rsidP="00E874AA">
      <w:pPr>
        <w:spacing w:before="100" w:beforeAutospacing="1" w:after="100" w:afterAutospacing="1"/>
        <w:outlineLvl w:val="0"/>
        <w:rPr>
          <w:rFonts w:ascii="Times New Roman" w:hAnsi="Times New Roman"/>
          <w:b/>
          <w:kern w:val="36"/>
          <w:sz w:val="48"/>
          <w:szCs w:val="48"/>
        </w:rPr>
      </w:pPr>
      <w:r w:rsidRPr="00E874AA">
        <w:rPr>
          <w:rFonts w:ascii="Times New Roman" w:hAnsi="Times New Roman"/>
          <w:b/>
          <w:kern w:val="36"/>
          <w:sz w:val="48"/>
          <w:szCs w:val="48"/>
        </w:rPr>
        <w:t>Secret Bunker Revealed</w:t>
      </w:r>
    </w:p>
    <w:p w14:paraId="03854806" w14:textId="00E5DF7E"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After the </w:t>
      </w:r>
      <w:smartTag w:uri="urn:schemas-microsoft-com:office:smarttags" w:element="date">
        <w:smartTagPr>
          <w:attr w:name="Month" w:val="9"/>
          <w:attr w:name="Day" w:val="11"/>
          <w:attr w:name="Year" w:val="2001"/>
        </w:smartTagPr>
        <w:r w:rsidRPr="00E874AA">
          <w:rPr>
            <w:rFonts w:ascii="Times New Roman" w:hAnsi="Times New Roman"/>
            <w:bCs w:val="0"/>
            <w:sz w:val="24"/>
            <w:szCs w:val="24"/>
          </w:rPr>
          <w:t>Sept. 11, 2001</w:t>
        </w:r>
      </w:smartTag>
      <w:r w:rsidRPr="00E874AA">
        <w:rPr>
          <w:rFonts w:ascii="Times New Roman" w:hAnsi="Times New Roman"/>
          <w:bCs w:val="0"/>
          <w:sz w:val="24"/>
          <w:szCs w:val="24"/>
        </w:rPr>
        <w:t xml:space="preserve"> attacks, there was a mad rush to get top level government officials out of </w:t>
      </w:r>
      <w:smartTag w:uri="urn:schemas-microsoft-com:office:smarttags" w:element="place">
        <w:smartTag w:uri="urn:schemas-microsoft-com:office:smarttags" w:element="State">
          <w:r w:rsidRPr="00E874AA">
            <w:rPr>
              <w:rFonts w:ascii="Times New Roman" w:hAnsi="Times New Roman"/>
              <w:bCs w:val="0"/>
              <w:sz w:val="24"/>
              <w:szCs w:val="24"/>
            </w:rPr>
            <w:t>Washington</w:t>
          </w:r>
        </w:smartTag>
      </w:smartTag>
      <w:r w:rsidRPr="00E874AA">
        <w:rPr>
          <w:rFonts w:ascii="Times New Roman" w:hAnsi="Times New Roman"/>
          <w:bCs w:val="0"/>
          <w:sz w:val="24"/>
          <w:szCs w:val="24"/>
        </w:rPr>
        <w:t xml:space="preserve">. </w:t>
      </w:r>
    </w:p>
    <w:p w14:paraId="0DBB8BAA" w14:textId="77777777" w:rsidR="00AC74DA" w:rsidRPr="00E874AA" w:rsidRDefault="00AC74DA" w:rsidP="00E874AA">
      <w:pPr>
        <w:rPr>
          <w:rFonts w:ascii="Times New Roman" w:hAnsi="Times New Roman"/>
          <w:bCs w:val="0"/>
          <w:sz w:val="24"/>
          <w:szCs w:val="24"/>
        </w:rPr>
      </w:pPr>
    </w:p>
    <w:p w14:paraId="2B28CBFF" w14:textId="6EE9C225"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It's believed many, including Vice President Cheney, went to an underground military complex on the Pennsylvania-Maryland border. </w:t>
      </w:r>
    </w:p>
    <w:p w14:paraId="18C9FEA4" w14:textId="77777777" w:rsidR="00AC74DA" w:rsidRPr="00E874AA" w:rsidRDefault="00AC74DA" w:rsidP="00E874AA">
      <w:pPr>
        <w:rPr>
          <w:rFonts w:ascii="Times New Roman" w:hAnsi="Times New Roman"/>
          <w:bCs w:val="0"/>
          <w:sz w:val="24"/>
          <w:szCs w:val="24"/>
        </w:rPr>
      </w:pPr>
    </w:p>
    <w:p w14:paraId="5726C9DB" w14:textId="183A98BF"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We visited the area to see what we could find out about that secret bunker. </w:t>
      </w:r>
    </w:p>
    <w:p w14:paraId="1B028F96" w14:textId="77777777" w:rsidR="00AC74DA" w:rsidRPr="00E874AA" w:rsidRDefault="00AC74DA" w:rsidP="00E874AA">
      <w:pPr>
        <w:rPr>
          <w:rFonts w:ascii="Times New Roman" w:hAnsi="Times New Roman"/>
          <w:bCs w:val="0"/>
          <w:sz w:val="24"/>
          <w:szCs w:val="24"/>
        </w:rPr>
      </w:pPr>
    </w:p>
    <w:p w14:paraId="061AB6B2" w14:textId="4C4B29CF" w:rsidR="00E874AA" w:rsidRDefault="00E874AA" w:rsidP="00E874AA">
      <w:pPr>
        <w:rPr>
          <w:rFonts w:ascii="Times New Roman" w:hAnsi="Times New Roman"/>
          <w:bCs w:val="0"/>
          <w:sz w:val="24"/>
          <w:szCs w:val="24"/>
        </w:rPr>
      </w:pPr>
      <w:smartTag w:uri="urn:schemas-microsoft-com:office:smarttags" w:element="place">
        <w:smartTag w:uri="urn:schemas-microsoft-com:office:smarttags" w:element="City">
          <w:r w:rsidRPr="00E874AA">
            <w:rPr>
              <w:rFonts w:ascii="Times New Roman" w:hAnsi="Times New Roman"/>
              <w:bCs w:val="0"/>
              <w:sz w:val="24"/>
              <w:szCs w:val="24"/>
            </w:rPr>
            <w:t>Washington</w:t>
          </w:r>
        </w:smartTag>
        <w:r w:rsidRPr="00E874AA">
          <w:rPr>
            <w:rFonts w:ascii="Times New Roman" w:hAnsi="Times New Roman"/>
            <w:bCs w:val="0"/>
            <w:sz w:val="24"/>
            <w:szCs w:val="24"/>
          </w:rPr>
          <w:t xml:space="preserve"> </w:t>
        </w:r>
        <w:smartTag w:uri="urn:schemas-microsoft-com:office:smarttags" w:element="State">
          <w:r w:rsidRPr="00E874AA">
            <w:rPr>
              <w:rFonts w:ascii="Times New Roman" w:hAnsi="Times New Roman"/>
              <w:bCs w:val="0"/>
              <w:sz w:val="24"/>
              <w:szCs w:val="24"/>
            </w:rPr>
            <w:t>DC</w:t>
          </w:r>
        </w:smartTag>
      </w:smartTag>
      <w:r w:rsidRPr="00E874AA">
        <w:rPr>
          <w:rFonts w:ascii="Times New Roman" w:hAnsi="Times New Roman"/>
          <w:bCs w:val="0"/>
          <w:sz w:val="24"/>
          <w:szCs w:val="24"/>
        </w:rPr>
        <w:t xml:space="preserve"> was not the place to be in the hours after the terrorist attacks and there was a rush to get high level government officials out of </w:t>
      </w:r>
      <w:smartTag w:uri="urn:schemas-microsoft-com:office:smarttags" w:element="place">
        <w:smartTag w:uri="urn:schemas-microsoft-com:office:smarttags" w:element="State">
          <w:r w:rsidRPr="00E874AA">
            <w:rPr>
              <w:rFonts w:ascii="Times New Roman" w:hAnsi="Times New Roman"/>
              <w:bCs w:val="0"/>
              <w:sz w:val="24"/>
              <w:szCs w:val="24"/>
            </w:rPr>
            <w:t>Washington</w:t>
          </w:r>
        </w:smartTag>
      </w:smartTag>
      <w:r w:rsidRPr="00E874AA">
        <w:rPr>
          <w:rFonts w:ascii="Times New Roman" w:hAnsi="Times New Roman"/>
          <w:bCs w:val="0"/>
          <w:sz w:val="24"/>
          <w:szCs w:val="24"/>
        </w:rPr>
        <w:t xml:space="preserve">. </w:t>
      </w:r>
    </w:p>
    <w:p w14:paraId="7A8FCC80" w14:textId="77777777" w:rsidR="00AC74DA" w:rsidRPr="00E874AA" w:rsidRDefault="00AC74DA" w:rsidP="00E874AA">
      <w:pPr>
        <w:rPr>
          <w:rFonts w:ascii="Times New Roman" w:hAnsi="Times New Roman"/>
          <w:bCs w:val="0"/>
          <w:sz w:val="24"/>
          <w:szCs w:val="24"/>
        </w:rPr>
      </w:pPr>
    </w:p>
    <w:p w14:paraId="49DF7FDD" w14:textId="79A556B0"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Cheney, cabinet members and congressional leaders were whisked away by choppers to a secure site. </w:t>
      </w:r>
    </w:p>
    <w:p w14:paraId="56FB9872" w14:textId="77777777" w:rsidR="00AC74DA" w:rsidRPr="00E874AA" w:rsidRDefault="00AC74DA" w:rsidP="00E874AA">
      <w:pPr>
        <w:rPr>
          <w:rFonts w:ascii="Times New Roman" w:hAnsi="Times New Roman"/>
          <w:bCs w:val="0"/>
          <w:sz w:val="24"/>
          <w:szCs w:val="24"/>
        </w:rPr>
      </w:pPr>
    </w:p>
    <w:p w14:paraId="1E3919C7" w14:textId="0D1426A8"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That facility may very well have been here, inside Raven Rock Mountain located on the Pennsylvania Maryland border about ten miles from Camp David. </w:t>
      </w:r>
    </w:p>
    <w:p w14:paraId="591BBB52" w14:textId="77777777" w:rsidR="00AC74DA" w:rsidRPr="00E874AA" w:rsidRDefault="00AC74DA" w:rsidP="00E874AA">
      <w:pPr>
        <w:rPr>
          <w:rFonts w:ascii="Times New Roman" w:hAnsi="Times New Roman"/>
          <w:bCs w:val="0"/>
          <w:sz w:val="24"/>
          <w:szCs w:val="24"/>
        </w:rPr>
      </w:pPr>
    </w:p>
    <w:p w14:paraId="0F9EAEA1" w14:textId="17EE0CC9"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It doesn't look like an entrance to a highly secure military bunker, until you read the signs. </w:t>
      </w:r>
    </w:p>
    <w:p w14:paraId="226D4640" w14:textId="77777777" w:rsidR="00AC74DA" w:rsidRPr="00E874AA" w:rsidRDefault="00AC74DA" w:rsidP="00E874AA">
      <w:pPr>
        <w:rPr>
          <w:rFonts w:ascii="Times New Roman" w:hAnsi="Times New Roman"/>
          <w:bCs w:val="0"/>
          <w:sz w:val="24"/>
          <w:szCs w:val="24"/>
        </w:rPr>
      </w:pPr>
    </w:p>
    <w:p w14:paraId="559E06F7" w14:textId="552CC6D0"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One warns "this installation is declared a restricted area by the secretary of defense." Information about Raven Rock, or "Site R" as it's known by the military, is highly classified. </w:t>
      </w:r>
    </w:p>
    <w:p w14:paraId="31D3F0EE" w14:textId="77777777" w:rsidR="00AC74DA" w:rsidRPr="00E874AA" w:rsidRDefault="00AC74DA" w:rsidP="00E874AA">
      <w:pPr>
        <w:rPr>
          <w:rFonts w:ascii="Times New Roman" w:hAnsi="Times New Roman"/>
          <w:bCs w:val="0"/>
          <w:sz w:val="24"/>
          <w:szCs w:val="24"/>
        </w:rPr>
      </w:pPr>
    </w:p>
    <w:p w14:paraId="2A7E1F94" w14:textId="6A1FB835"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The Department of Defense wouldn't give us any information about it, but did give us a warning, don't get too close. </w:t>
      </w:r>
    </w:p>
    <w:p w14:paraId="5DEABA65" w14:textId="77777777" w:rsidR="00AC74DA" w:rsidRPr="00E874AA" w:rsidRDefault="00AC74DA" w:rsidP="00E874AA">
      <w:pPr>
        <w:rPr>
          <w:rFonts w:ascii="Times New Roman" w:hAnsi="Times New Roman"/>
          <w:bCs w:val="0"/>
          <w:sz w:val="24"/>
          <w:szCs w:val="24"/>
        </w:rPr>
      </w:pPr>
    </w:p>
    <w:p w14:paraId="438E2F2E" w14:textId="10FD992C"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While the government wouldn't talk, folks living near "Site R" did. </w:t>
      </w:r>
    </w:p>
    <w:p w14:paraId="6BE9F6B6" w14:textId="77777777" w:rsidR="00AC74DA" w:rsidRPr="00E874AA" w:rsidRDefault="00AC74DA" w:rsidP="00E874AA">
      <w:pPr>
        <w:rPr>
          <w:rFonts w:ascii="Times New Roman" w:hAnsi="Times New Roman"/>
          <w:bCs w:val="0"/>
          <w:sz w:val="24"/>
          <w:szCs w:val="24"/>
        </w:rPr>
      </w:pPr>
    </w:p>
    <w:p w14:paraId="40B4DD50" w14:textId="09AA9A22"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Al Mayne says, "The strangest thing is to be patrolled all the time up and down; military police up and down all the time." </w:t>
      </w:r>
    </w:p>
    <w:p w14:paraId="70E7C11F" w14:textId="77777777" w:rsidR="00AC74DA" w:rsidRPr="00E874AA" w:rsidRDefault="00AC74DA" w:rsidP="00E874AA">
      <w:pPr>
        <w:rPr>
          <w:rFonts w:ascii="Times New Roman" w:hAnsi="Times New Roman"/>
          <w:bCs w:val="0"/>
          <w:sz w:val="24"/>
          <w:szCs w:val="24"/>
        </w:rPr>
      </w:pPr>
    </w:p>
    <w:p w14:paraId="759B2B96" w14:textId="05E8BA00"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Al Mayne lives near one of the entrances to "Site R". He became very aware of the facility on Sept. 11. </w:t>
      </w:r>
    </w:p>
    <w:p w14:paraId="4C344FAA" w14:textId="77777777" w:rsidR="00AC74DA" w:rsidRPr="00E874AA" w:rsidRDefault="00AC74DA" w:rsidP="00E874AA">
      <w:pPr>
        <w:rPr>
          <w:rFonts w:ascii="Times New Roman" w:hAnsi="Times New Roman"/>
          <w:bCs w:val="0"/>
          <w:sz w:val="24"/>
          <w:szCs w:val="24"/>
        </w:rPr>
      </w:pPr>
    </w:p>
    <w:p w14:paraId="5CE41E6A" w14:textId="0DE11968"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"They had guards down at the bottom of the hill. We also had a lot of helicopters; it was quite loud. In the middle of the night if you just work up for a second you would hear wrrrr," Al said. </w:t>
      </w:r>
    </w:p>
    <w:p w14:paraId="0F986CCC" w14:textId="77777777" w:rsidR="00AC74DA" w:rsidRPr="00E874AA" w:rsidRDefault="00AC74DA" w:rsidP="00E874AA">
      <w:pPr>
        <w:rPr>
          <w:rFonts w:ascii="Times New Roman" w:hAnsi="Times New Roman"/>
          <w:bCs w:val="0"/>
          <w:sz w:val="24"/>
          <w:szCs w:val="24"/>
        </w:rPr>
      </w:pPr>
    </w:p>
    <w:p w14:paraId="366FAB57" w14:textId="6592828F"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Dennis Abplanalp grew up in a house right across the road from "Site R". He can see the security fence from his front window; that's where he was on Sept. 11. </w:t>
      </w:r>
    </w:p>
    <w:p w14:paraId="40A7877C" w14:textId="77777777" w:rsidR="00AC74DA" w:rsidRPr="00E874AA" w:rsidRDefault="00AC74DA" w:rsidP="00E874AA">
      <w:pPr>
        <w:rPr>
          <w:rFonts w:ascii="Times New Roman" w:hAnsi="Times New Roman"/>
          <w:bCs w:val="0"/>
          <w:sz w:val="24"/>
          <w:szCs w:val="24"/>
        </w:rPr>
      </w:pPr>
    </w:p>
    <w:p w14:paraId="750CF27B" w14:textId="76056A39" w:rsidR="00E874AA" w:rsidRDefault="00E874AA" w:rsidP="00E874AA">
      <w:pPr>
        <w:rPr>
          <w:rFonts w:ascii="Times New Roman" w:hAnsi="Times New Roman"/>
          <w:bCs w:val="0"/>
          <w:sz w:val="24"/>
          <w:szCs w:val="24"/>
        </w:rPr>
      </w:pPr>
      <w:r w:rsidRPr="00E874AA">
        <w:rPr>
          <w:rFonts w:ascii="Times New Roman" w:hAnsi="Times New Roman"/>
          <w:bCs w:val="0"/>
          <w:sz w:val="24"/>
          <w:szCs w:val="24"/>
        </w:rPr>
        <w:lastRenderedPageBreak/>
        <w:t xml:space="preserve">"There were many helicopters here and the ones that appeared to be transporting people, that to be honest with you, the same helicopters we saw taking off fro the capital seemed to land here," Dennis said. </w:t>
      </w:r>
    </w:p>
    <w:p w14:paraId="48C9062A" w14:textId="77777777" w:rsidR="00AC74DA" w:rsidRPr="00E874AA" w:rsidRDefault="00AC74DA" w:rsidP="00E874AA">
      <w:pPr>
        <w:rPr>
          <w:rFonts w:ascii="Times New Roman" w:hAnsi="Times New Roman"/>
          <w:bCs w:val="0"/>
          <w:sz w:val="24"/>
          <w:szCs w:val="24"/>
        </w:rPr>
      </w:pPr>
    </w:p>
    <w:p w14:paraId="0CBF5CA3" w14:textId="62FE6407" w:rsidR="00E874AA" w:rsidRDefault="00E874AA" w:rsidP="00E874AA">
      <w:pPr>
        <w:rPr>
          <w:rFonts w:ascii="Times New Roman" w:hAnsi="Times New Roman"/>
          <w:bCs w:val="0"/>
          <w:sz w:val="24"/>
          <w:szCs w:val="24"/>
        </w:rPr>
      </w:pPr>
      <w:smartTag w:uri="urn:schemas-microsoft-com:office:smarttags" w:element="place">
        <w:smartTag w:uri="urn:schemas-microsoft-com:office:smarttags" w:element="PlaceName">
          <w:r w:rsidRPr="00E874AA">
            <w:rPr>
              <w:rFonts w:ascii="Times New Roman" w:hAnsi="Times New Roman"/>
              <w:bCs w:val="0"/>
              <w:sz w:val="24"/>
              <w:szCs w:val="24"/>
            </w:rPr>
            <w:t>Raven</w:t>
          </w:r>
        </w:smartTag>
        <w:r w:rsidRPr="00E874AA">
          <w:rPr>
            <w:rFonts w:ascii="Times New Roman" w:hAnsi="Times New Roman"/>
            <w:bCs w:val="0"/>
            <w:sz w:val="24"/>
            <w:szCs w:val="24"/>
          </w:rPr>
          <w:t xml:space="preserve"> </w:t>
        </w:r>
        <w:smartTag w:uri="urn:schemas-microsoft-com:office:smarttags" w:element="PlaceName">
          <w:r w:rsidRPr="00E874AA">
            <w:rPr>
              <w:rFonts w:ascii="Times New Roman" w:hAnsi="Times New Roman"/>
              <w:bCs w:val="0"/>
              <w:sz w:val="24"/>
              <w:szCs w:val="24"/>
            </w:rPr>
            <w:t>Rock</w:t>
          </w:r>
        </w:smartTag>
        <w:r w:rsidRPr="00E874AA">
          <w:rPr>
            <w:rFonts w:ascii="Times New Roman" w:hAnsi="Times New Roman"/>
            <w:bCs w:val="0"/>
            <w:sz w:val="24"/>
            <w:szCs w:val="24"/>
          </w:rPr>
          <w:t xml:space="preserve"> </w:t>
        </w:r>
        <w:smartTag w:uri="urn:schemas-microsoft-com:office:smarttags" w:element="PlaceType">
          <w:r w:rsidRPr="00E874AA">
            <w:rPr>
              <w:rFonts w:ascii="Times New Roman" w:hAnsi="Times New Roman"/>
              <w:bCs w:val="0"/>
              <w:sz w:val="24"/>
              <w:szCs w:val="24"/>
            </w:rPr>
            <w:t>Mountain</w:t>
          </w:r>
        </w:smartTag>
      </w:smartTag>
      <w:r w:rsidRPr="00E874AA">
        <w:rPr>
          <w:rFonts w:ascii="Times New Roman" w:hAnsi="Times New Roman"/>
          <w:bCs w:val="0"/>
          <w:sz w:val="24"/>
          <w:szCs w:val="24"/>
        </w:rPr>
        <w:t xml:space="preserve"> was picked because it's made of greenstone, one of the hardest rocks on earth. Construction began in 1950 when Harry Truman was president. </w:t>
      </w:r>
    </w:p>
    <w:p w14:paraId="54505A86" w14:textId="77777777" w:rsidR="00AC74DA" w:rsidRPr="00E874AA" w:rsidRDefault="00AC74DA" w:rsidP="00E874AA">
      <w:pPr>
        <w:rPr>
          <w:rFonts w:ascii="Times New Roman" w:hAnsi="Times New Roman"/>
          <w:bCs w:val="0"/>
          <w:sz w:val="24"/>
          <w:szCs w:val="24"/>
        </w:rPr>
      </w:pPr>
    </w:p>
    <w:p w14:paraId="245187BF" w14:textId="29ADBBCB"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Since all information about "Site R" is classified we can't be sure exactly what the facility looks like. But Global Security, a non profit arms control think tank, says the hollowed out mountain may be similar to the secret bunker built under the Greenbriar Resort in West Virginia. </w:t>
      </w:r>
    </w:p>
    <w:p w14:paraId="090A30EB" w14:textId="77777777" w:rsidR="00AC74DA" w:rsidRPr="00E874AA" w:rsidRDefault="00AC74DA" w:rsidP="00E874AA">
      <w:pPr>
        <w:rPr>
          <w:rFonts w:ascii="Times New Roman" w:hAnsi="Times New Roman"/>
          <w:bCs w:val="0"/>
          <w:sz w:val="24"/>
          <w:szCs w:val="24"/>
        </w:rPr>
      </w:pPr>
    </w:p>
    <w:p w14:paraId="66D17C82" w14:textId="77777777" w:rsidR="00E874AA" w:rsidRP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That site was created to house congress in case of a nuclear war. </w:t>
      </w:r>
    </w:p>
    <w:p w14:paraId="0DA26411" w14:textId="67035680"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"Site R" is bigger, reportedly able to hold 3,000 people and everything needed to survive a catastrophe for six months. </w:t>
      </w:r>
    </w:p>
    <w:p w14:paraId="061A5002" w14:textId="77777777" w:rsidR="00AC74DA" w:rsidRPr="00E874AA" w:rsidRDefault="00AC74DA" w:rsidP="00E874AA">
      <w:pPr>
        <w:rPr>
          <w:rFonts w:ascii="Times New Roman" w:hAnsi="Times New Roman"/>
          <w:bCs w:val="0"/>
          <w:sz w:val="24"/>
          <w:szCs w:val="24"/>
        </w:rPr>
      </w:pPr>
    </w:p>
    <w:p w14:paraId="29E595AD" w14:textId="3A7C1898" w:rsid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Al says, "Only thing I heard is it's like a little underground city in there. They even have a couple fishing lakes, barbershop, beauticians, drug store and everybody is sworn to secrecy." </w:t>
      </w:r>
    </w:p>
    <w:p w14:paraId="45C85E14" w14:textId="77777777" w:rsidR="00AC74DA" w:rsidRPr="00E874AA" w:rsidRDefault="00AC74DA" w:rsidP="00E874AA">
      <w:pPr>
        <w:rPr>
          <w:rFonts w:ascii="Times New Roman" w:hAnsi="Times New Roman"/>
          <w:bCs w:val="0"/>
          <w:sz w:val="24"/>
          <w:szCs w:val="24"/>
        </w:rPr>
      </w:pPr>
    </w:p>
    <w:p w14:paraId="67ABDBD9" w14:textId="77777777" w:rsidR="00E874AA" w:rsidRP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"Site R" reportedly has a bowling alley, beauty shop, fishing lakes and a drug store. </w:t>
      </w:r>
    </w:p>
    <w:p w14:paraId="471DF10B" w14:textId="77777777" w:rsidR="00E874AA" w:rsidRPr="00E874AA" w:rsidRDefault="00E874AA" w:rsidP="00E874AA">
      <w:pPr>
        <w:rPr>
          <w:rFonts w:ascii="Times New Roman" w:hAnsi="Times New Roman"/>
          <w:bCs w:val="0"/>
          <w:sz w:val="24"/>
          <w:szCs w:val="24"/>
        </w:rPr>
      </w:pPr>
      <w:r w:rsidRPr="00E874AA">
        <w:rPr>
          <w:rFonts w:ascii="Times New Roman" w:hAnsi="Times New Roman"/>
          <w:bCs w:val="0"/>
          <w:sz w:val="24"/>
          <w:szCs w:val="24"/>
        </w:rPr>
        <w:t xml:space="preserve">Some of the towns people say they've heard a tunnel run between "Site R" and </w:t>
      </w:r>
      <w:smartTag w:uri="urn:schemas-microsoft-com:office:smarttags" w:element="place">
        <w:r w:rsidRPr="00E874AA">
          <w:rPr>
            <w:rFonts w:ascii="Times New Roman" w:hAnsi="Times New Roman"/>
            <w:bCs w:val="0"/>
            <w:sz w:val="24"/>
            <w:szCs w:val="24"/>
          </w:rPr>
          <w:t>Camp David</w:t>
        </w:r>
      </w:smartTag>
      <w:r w:rsidRPr="00E874AA">
        <w:rPr>
          <w:rFonts w:ascii="Times New Roman" w:hAnsi="Times New Roman"/>
          <w:bCs w:val="0"/>
          <w:sz w:val="24"/>
          <w:szCs w:val="24"/>
        </w:rPr>
        <w:t xml:space="preserve">, but there is no way to know for sure. </w:t>
      </w:r>
    </w:p>
    <w:p w14:paraId="62B50B56" w14:textId="77777777" w:rsidR="00E874AA" w:rsidRPr="00E874AA" w:rsidRDefault="00E874AA" w:rsidP="00E874AA">
      <w:pPr>
        <w:spacing w:before="100" w:beforeAutospacing="1" w:after="100" w:afterAutospacing="1"/>
        <w:jc w:val="right"/>
        <w:rPr>
          <w:rFonts w:ascii="Times New Roman" w:hAnsi="Times New Roman"/>
          <w:bCs w:val="0"/>
          <w:sz w:val="24"/>
          <w:szCs w:val="24"/>
        </w:rPr>
      </w:pPr>
      <w:r w:rsidRPr="00E874AA">
        <w:rPr>
          <w:rFonts w:ascii="Times New Roman" w:hAnsi="Times New Roman"/>
          <w:bCs w:val="0"/>
          <w:i/>
          <w:iCs/>
          <w:sz w:val="24"/>
          <w:szCs w:val="24"/>
        </w:rPr>
        <w:t xml:space="preserve">Copyright 2003 by </w:t>
      </w:r>
      <w:hyperlink r:id="rId4" w:history="1">
        <w:r w:rsidRPr="00E874AA">
          <w:rPr>
            <w:rFonts w:ascii="Times New Roman" w:hAnsi="Times New Roman"/>
            <w:bCs w:val="0"/>
            <w:i/>
            <w:iCs/>
            <w:color w:val="0000FF"/>
            <w:sz w:val="24"/>
            <w:szCs w:val="24"/>
            <w:u w:val="single"/>
          </w:rPr>
          <w:t>Wpxi.com</w:t>
        </w:r>
      </w:hyperlink>
      <w:r w:rsidRPr="00E874AA">
        <w:rPr>
          <w:rFonts w:ascii="Times New Roman" w:hAnsi="Times New Roman"/>
          <w:bCs w:val="0"/>
          <w:i/>
          <w:iCs/>
          <w:sz w:val="24"/>
          <w:szCs w:val="24"/>
        </w:rPr>
        <w:t>. All rights reserved. This material may not be published, broadcast, rewritten or redistributed.</w:t>
      </w:r>
    </w:p>
    <w:p w14:paraId="7F95EB3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C74DA"/>
    <w:rsid w:val="00B44494"/>
    <w:rsid w:val="00CF42B5"/>
    <w:rsid w:val="00E874AA"/>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52079BE6"/>
  <w15:chartTrackingRefBased/>
  <w15:docId w15:val="{14870CC6-DC51-4618-AC7D-FB20980E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874AA"/>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874AA"/>
    <w:rPr>
      <w:color w:val="0000FF"/>
      <w:u w:val="single"/>
    </w:rPr>
  </w:style>
  <w:style w:type="paragraph" w:styleId="NormalWeb">
    <w:name w:val="Normal (Web)"/>
    <w:basedOn w:val="Normal"/>
    <w:rsid w:val="00E874AA"/>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2231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51">
          <w:marLeft w:val="0"/>
          <w:marRight w:val="0"/>
          <w:marTop w:val="0"/>
          <w:marBottom w:val="0"/>
          <w:divBdr>
            <w:top w:val="none" w:sz="0" w:space="0" w:color="auto"/>
            <w:left w:val="none" w:sz="0" w:space="0" w:color="auto"/>
            <w:bottom w:val="none" w:sz="0" w:space="0" w:color="auto"/>
            <w:right w:val="none" w:sz="0" w:space="0" w:color="auto"/>
          </w:divBdr>
          <w:divsChild>
            <w:div w:id="428278259">
              <w:marLeft w:val="0"/>
              <w:marRight w:val="0"/>
              <w:marTop w:val="0"/>
              <w:marBottom w:val="150"/>
              <w:divBdr>
                <w:top w:val="none" w:sz="0" w:space="0" w:color="auto"/>
                <w:left w:val="none" w:sz="0" w:space="0" w:color="auto"/>
                <w:bottom w:val="none" w:sz="0" w:space="0" w:color="auto"/>
                <w:right w:val="none" w:sz="0" w:space="0" w:color="auto"/>
              </w:divBdr>
              <w:divsChild>
                <w:div w:id="2127692924">
                  <w:marLeft w:val="0"/>
                  <w:marRight w:val="0"/>
                  <w:marTop w:val="0"/>
                  <w:marBottom w:val="300"/>
                  <w:divBdr>
                    <w:top w:val="none" w:sz="0" w:space="0" w:color="auto"/>
                    <w:left w:val="none" w:sz="0" w:space="0" w:color="auto"/>
                    <w:bottom w:val="none" w:sz="0" w:space="0" w:color="auto"/>
                    <w:right w:val="none" w:sz="0" w:space="0" w:color="auto"/>
                  </w:divBdr>
                  <w:divsChild>
                    <w:div w:id="1913851488">
                      <w:marLeft w:val="0"/>
                      <w:marRight w:val="0"/>
                      <w:marTop w:val="0"/>
                      <w:marBottom w:val="150"/>
                      <w:divBdr>
                        <w:top w:val="none" w:sz="0" w:space="0" w:color="auto"/>
                        <w:left w:val="none" w:sz="0" w:space="0" w:color="auto"/>
                        <w:bottom w:val="none" w:sz="0" w:space="0" w:color="auto"/>
                        <w:right w:val="none" w:sz="0" w:space="0" w:color="auto"/>
                      </w:divBdr>
                      <w:divsChild>
                        <w:div w:id="1672639112">
                          <w:marLeft w:val="0"/>
                          <w:marRight w:val="0"/>
                          <w:marTop w:val="0"/>
                          <w:marBottom w:val="150"/>
                          <w:divBdr>
                            <w:top w:val="none" w:sz="0" w:space="0" w:color="auto"/>
                            <w:left w:val="none" w:sz="0" w:space="0" w:color="auto"/>
                            <w:bottom w:val="none" w:sz="0" w:space="0" w:color="auto"/>
                            <w:right w:val="none" w:sz="0" w:space="0" w:color="auto"/>
                          </w:divBdr>
                          <w:divsChild>
                            <w:div w:id="1150753202">
                              <w:marLeft w:val="0"/>
                              <w:marRight w:val="0"/>
                              <w:marTop w:val="0"/>
                              <w:marBottom w:val="150"/>
                              <w:divBdr>
                                <w:top w:val="none" w:sz="0" w:space="0" w:color="auto"/>
                                <w:left w:val="none" w:sz="0" w:space="0" w:color="auto"/>
                                <w:bottom w:val="none" w:sz="0" w:space="0" w:color="auto"/>
                                <w:right w:val="none" w:sz="0" w:space="0" w:color="auto"/>
                              </w:divBdr>
                              <w:divsChild>
                                <w:div w:id="1708070041">
                                  <w:marLeft w:val="0"/>
                                  <w:marRight w:val="0"/>
                                  <w:marTop w:val="0"/>
                                  <w:marBottom w:val="0"/>
                                  <w:divBdr>
                                    <w:top w:val="none" w:sz="0" w:space="0" w:color="auto"/>
                                    <w:left w:val="none" w:sz="0" w:space="0" w:color="auto"/>
                                    <w:bottom w:val="none" w:sz="0" w:space="0" w:color="auto"/>
                                    <w:right w:val="none" w:sz="0" w:space="0" w:color="auto"/>
                                  </w:divBdr>
                                  <w:divsChild>
                                    <w:div w:id="1629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rgnews@wpx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Secret Bunker Revealed</vt:lpstr>
    </vt:vector>
  </TitlesOfParts>
  <Company>DevTec Global</Company>
  <LinksUpToDate>false</LinksUpToDate>
  <CharactersWithSpaces>3228</CharactersWithSpaces>
  <SharedDoc>false</SharedDoc>
  <HLinks>
    <vt:vector size="6" baseType="variant">
      <vt:variant>
        <vt:i4>3932160</vt:i4>
      </vt:variant>
      <vt:variant>
        <vt:i4>0</vt:i4>
      </vt:variant>
      <vt:variant>
        <vt:i4>0</vt:i4>
      </vt:variant>
      <vt:variant>
        <vt:i4>5</vt:i4>
      </vt:variant>
      <vt:variant>
        <vt:lpwstr>mailto:burgnews@wpxi.com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 Bunker Revealed</dc:title>
  <dc:subject/>
  <dc:creator>Tino Randall</dc:creator>
  <cp:keywords/>
  <dc:description/>
  <cp:lastModifiedBy>Tino Randall</cp:lastModifiedBy>
  <cp:revision>2</cp:revision>
  <dcterms:created xsi:type="dcterms:W3CDTF">2021-01-06T22:16:00Z</dcterms:created>
  <dcterms:modified xsi:type="dcterms:W3CDTF">2021-01-06T22:16:00Z</dcterms:modified>
</cp:coreProperties>
</file>